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C884" w14:textId="645660DE" w:rsidR="00CF4CF4" w:rsidRDefault="00CF4CF4" w:rsidP="00CF4CF4">
      <w:pPr>
        <w:suppressAutoHyphens/>
        <w:jc w:val="center"/>
        <w:rPr>
          <w:bCs/>
          <w:sz w:val="28"/>
          <w:szCs w:val="28"/>
        </w:rPr>
      </w:pPr>
      <w:r w:rsidRPr="00CF4CF4">
        <w:rPr>
          <w:bCs/>
          <w:noProof/>
          <w:sz w:val="28"/>
          <w:szCs w:val="28"/>
        </w:rPr>
        <w:drawing>
          <wp:inline distT="0" distB="0" distL="0" distR="0" wp14:anchorId="538B6189" wp14:editId="5EE723D4">
            <wp:extent cx="841375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8C1A3" w14:textId="77777777" w:rsidR="00075177" w:rsidRPr="004D3595" w:rsidRDefault="00075177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4D3595">
        <w:rPr>
          <w:bCs/>
          <w:sz w:val="28"/>
          <w:szCs w:val="28"/>
        </w:rPr>
        <w:t>ДУМА</w:t>
      </w:r>
      <w:r w:rsidR="004D3595" w:rsidRPr="004D3595">
        <w:rPr>
          <w:bCs/>
          <w:sz w:val="28"/>
          <w:szCs w:val="28"/>
        </w:rPr>
        <w:t xml:space="preserve"> </w:t>
      </w:r>
      <w:r w:rsidRPr="004D3595">
        <w:rPr>
          <w:bCs/>
          <w:sz w:val="28"/>
          <w:szCs w:val="28"/>
        </w:rPr>
        <w:t>ШПАКОВСКОГО МУНИЦИПАЛЬНОГО ОКРУГА</w:t>
      </w:r>
    </w:p>
    <w:p w14:paraId="09895526" w14:textId="77777777" w:rsidR="00075177" w:rsidRPr="004D3595" w:rsidRDefault="00075177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4D3595">
        <w:rPr>
          <w:bCs/>
          <w:sz w:val="28"/>
          <w:szCs w:val="28"/>
        </w:rPr>
        <w:t>СТАВРОПОЛЬСКОГО КРАЯ ПЕРВОГО СОЗЫВА</w:t>
      </w:r>
    </w:p>
    <w:p w14:paraId="7494387E" w14:textId="77777777" w:rsidR="00075177" w:rsidRPr="003D59BE" w:rsidRDefault="00075177" w:rsidP="00475281">
      <w:pPr>
        <w:suppressAutoHyphens/>
        <w:jc w:val="center"/>
        <w:rPr>
          <w:sz w:val="28"/>
          <w:szCs w:val="28"/>
        </w:rPr>
      </w:pPr>
    </w:p>
    <w:p w14:paraId="7548219F" w14:textId="77777777" w:rsidR="00075177" w:rsidRPr="003D59BE" w:rsidRDefault="00075177" w:rsidP="00475281">
      <w:pPr>
        <w:shd w:val="clear" w:color="auto" w:fill="FFFFFF"/>
        <w:suppressAutoHyphens/>
        <w:jc w:val="center"/>
        <w:outlineLvl w:val="0"/>
        <w:rPr>
          <w:spacing w:val="-5"/>
          <w:sz w:val="28"/>
          <w:szCs w:val="28"/>
        </w:rPr>
      </w:pPr>
      <w:r w:rsidRPr="003D59BE">
        <w:rPr>
          <w:spacing w:val="-5"/>
          <w:sz w:val="28"/>
          <w:szCs w:val="28"/>
        </w:rPr>
        <w:t>РЕШЕНИЕ</w:t>
      </w:r>
    </w:p>
    <w:p w14:paraId="6B3EC7AC" w14:textId="77777777" w:rsidR="00075177" w:rsidRPr="003D59BE" w:rsidRDefault="00075177" w:rsidP="00475281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232"/>
        <w:gridCol w:w="3196"/>
      </w:tblGrid>
      <w:tr w:rsidR="00075177" w:rsidRPr="003D59BE" w14:paraId="72BAB1AF" w14:textId="77777777" w:rsidTr="00075177">
        <w:tc>
          <w:tcPr>
            <w:tcW w:w="3284" w:type="dxa"/>
            <w:hideMark/>
          </w:tcPr>
          <w:p w14:paraId="627EF583" w14:textId="0622D51B" w:rsidR="00075177" w:rsidRPr="003D59BE" w:rsidRDefault="00414046" w:rsidP="0066782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 августа 2023 г.</w:t>
            </w:r>
          </w:p>
        </w:tc>
        <w:tc>
          <w:tcPr>
            <w:tcW w:w="3285" w:type="dxa"/>
            <w:hideMark/>
          </w:tcPr>
          <w:p w14:paraId="3B9D8F50" w14:textId="77777777" w:rsidR="00075177" w:rsidRPr="003D59BE" w:rsidRDefault="00075177" w:rsidP="00475281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3D59BE">
              <w:rPr>
                <w:rFonts w:eastAsia="Calibri"/>
                <w:sz w:val="28"/>
                <w:szCs w:val="28"/>
              </w:rPr>
              <w:t>г.</w:t>
            </w:r>
            <w:r w:rsidR="00667822" w:rsidRPr="003D59BE">
              <w:rPr>
                <w:rFonts w:eastAsia="Calibri"/>
                <w:sz w:val="28"/>
                <w:szCs w:val="28"/>
              </w:rPr>
              <w:t xml:space="preserve"> </w:t>
            </w:r>
            <w:r w:rsidRPr="003D59BE">
              <w:rPr>
                <w:rFonts w:eastAsia="Calibri"/>
                <w:sz w:val="28"/>
                <w:szCs w:val="28"/>
              </w:rPr>
              <w:t xml:space="preserve">Михайловск                                                        </w:t>
            </w:r>
          </w:p>
        </w:tc>
        <w:tc>
          <w:tcPr>
            <w:tcW w:w="3285" w:type="dxa"/>
            <w:hideMark/>
          </w:tcPr>
          <w:p w14:paraId="268FB90B" w14:textId="70521BAE" w:rsidR="00075177" w:rsidRPr="003D59BE" w:rsidRDefault="00414046" w:rsidP="00414046">
            <w:pPr>
              <w:suppressAutoHyphens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485</w:t>
            </w:r>
          </w:p>
        </w:tc>
      </w:tr>
    </w:tbl>
    <w:p w14:paraId="7F3F8CD8" w14:textId="77777777" w:rsidR="00075177" w:rsidRPr="003D59BE" w:rsidRDefault="00075177" w:rsidP="00475281">
      <w:pPr>
        <w:suppressAutoHyphens/>
        <w:rPr>
          <w:sz w:val="28"/>
          <w:szCs w:val="28"/>
        </w:rPr>
      </w:pPr>
    </w:p>
    <w:p w14:paraId="440B277D" w14:textId="4581EC06" w:rsidR="00075177" w:rsidRPr="003D59BE" w:rsidRDefault="0003277B" w:rsidP="00475281">
      <w:pPr>
        <w:suppressAutoHyphens/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О</w:t>
      </w:r>
      <w:r w:rsidR="00752941">
        <w:rPr>
          <w:sz w:val="28"/>
          <w:szCs w:val="28"/>
        </w:rPr>
        <w:t>б утверждении</w:t>
      </w:r>
      <w:r w:rsidR="00075177" w:rsidRPr="003D59BE">
        <w:rPr>
          <w:sz w:val="28"/>
          <w:szCs w:val="28"/>
        </w:rPr>
        <w:t xml:space="preserve"> Положени</w:t>
      </w:r>
      <w:r w:rsidR="00752941">
        <w:rPr>
          <w:sz w:val="28"/>
          <w:szCs w:val="28"/>
        </w:rPr>
        <w:t>я</w:t>
      </w:r>
      <w:r w:rsidR="00075177" w:rsidRPr="003D59BE">
        <w:rPr>
          <w:sz w:val="28"/>
          <w:szCs w:val="28"/>
        </w:rPr>
        <w:t xml:space="preserve"> о </w:t>
      </w:r>
      <w:r w:rsidR="00075177" w:rsidRPr="003D59BE">
        <w:rPr>
          <w:bCs/>
          <w:spacing w:val="-1"/>
          <w:sz w:val="28"/>
          <w:szCs w:val="28"/>
        </w:rPr>
        <w:t>Контрольно-счетном органе Шпаковского муниципального округа Ставропольского края</w:t>
      </w:r>
    </w:p>
    <w:p w14:paraId="68E395C8" w14:textId="77777777" w:rsidR="00075177" w:rsidRPr="003D59BE" w:rsidRDefault="00075177" w:rsidP="00475281">
      <w:pPr>
        <w:suppressAutoHyphens/>
        <w:jc w:val="both"/>
        <w:rPr>
          <w:spacing w:val="-2"/>
          <w:sz w:val="28"/>
          <w:szCs w:val="28"/>
        </w:rPr>
      </w:pPr>
    </w:p>
    <w:p w14:paraId="7DF5F717" w14:textId="430ACA5B" w:rsidR="00075177" w:rsidRPr="003D59BE" w:rsidRDefault="00075177" w:rsidP="00475281">
      <w:pPr>
        <w:suppressAutoHyphens/>
        <w:ind w:firstLine="709"/>
        <w:jc w:val="both"/>
        <w:rPr>
          <w:sz w:val="28"/>
          <w:szCs w:val="28"/>
        </w:rPr>
      </w:pPr>
      <w:r w:rsidRPr="003D59BE">
        <w:rPr>
          <w:sz w:val="28"/>
          <w:szCs w:val="28"/>
        </w:rPr>
        <w:t xml:space="preserve">В соответствии с </w:t>
      </w:r>
      <w:r w:rsidR="00F10987">
        <w:rPr>
          <w:sz w:val="28"/>
          <w:szCs w:val="28"/>
        </w:rPr>
        <w:t>ф</w:t>
      </w:r>
      <w:r w:rsidRPr="003D59BE">
        <w:rPr>
          <w:sz w:val="28"/>
          <w:szCs w:val="28"/>
        </w:rPr>
        <w:t xml:space="preserve">едеральными законами от </w:t>
      </w:r>
      <w:r w:rsidR="003B5586">
        <w:rPr>
          <w:sz w:val="28"/>
          <w:szCs w:val="28"/>
        </w:rPr>
        <w:t>0</w:t>
      </w:r>
      <w:r w:rsidRPr="003D59BE">
        <w:rPr>
          <w:sz w:val="28"/>
          <w:szCs w:val="28"/>
        </w:rPr>
        <w:t>6 октября 2003 г</w:t>
      </w:r>
      <w:r w:rsidR="00307AE7">
        <w:rPr>
          <w:sz w:val="28"/>
          <w:szCs w:val="28"/>
        </w:rPr>
        <w:t>ода</w:t>
      </w:r>
      <w:r w:rsidR="00AA6687" w:rsidRPr="003D59BE">
        <w:rPr>
          <w:sz w:val="28"/>
          <w:szCs w:val="28"/>
        </w:rPr>
        <w:t xml:space="preserve"> </w:t>
      </w:r>
      <w:r w:rsidR="00307AE7">
        <w:rPr>
          <w:sz w:val="28"/>
          <w:szCs w:val="28"/>
        </w:rPr>
        <w:br/>
      </w:r>
      <w:r w:rsidRPr="003D59BE">
        <w:rPr>
          <w:sz w:val="28"/>
          <w:szCs w:val="28"/>
        </w:rPr>
        <w:t>№</w:t>
      </w:r>
      <w:r w:rsidR="00AA6687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131-ФЗ «Об общих принципах организации местного самоуправления в Российской Федерации», от 07 февраля 2011 г</w:t>
      </w:r>
      <w:r w:rsidR="00307AE7">
        <w:rPr>
          <w:sz w:val="28"/>
          <w:szCs w:val="28"/>
        </w:rPr>
        <w:t>ода</w:t>
      </w:r>
      <w:r w:rsidRPr="003D59BE">
        <w:rPr>
          <w:sz w:val="28"/>
          <w:szCs w:val="28"/>
        </w:rPr>
        <w:t xml:space="preserve"> №</w:t>
      </w:r>
      <w:r w:rsidR="00AA6687" w:rsidRPr="003D59BE">
        <w:rPr>
          <w:sz w:val="28"/>
          <w:szCs w:val="28"/>
        </w:rPr>
        <w:t xml:space="preserve"> </w:t>
      </w:r>
      <w:r w:rsidRPr="003D59BE">
        <w:rPr>
          <w:sz w:val="28"/>
          <w:szCs w:val="28"/>
        </w:rPr>
        <w:t>6-ФЗ «Об общих принципах организации деятельности контрольно-счетных органов субъектов Российской Федерации</w:t>
      </w:r>
      <w:r w:rsidR="00307AE7">
        <w:rPr>
          <w:sz w:val="28"/>
          <w:szCs w:val="28"/>
        </w:rPr>
        <w:t>, федеральных территорий</w:t>
      </w:r>
      <w:r w:rsidRPr="003D59BE">
        <w:rPr>
          <w:sz w:val="28"/>
          <w:szCs w:val="28"/>
        </w:rPr>
        <w:t xml:space="preserve"> и муниципальных образований» Дума Шпаковского муниципального округа Ставропольского края</w:t>
      </w:r>
    </w:p>
    <w:p w14:paraId="60151A99" w14:textId="77777777" w:rsidR="00075177" w:rsidRPr="003D59BE" w:rsidRDefault="00075177" w:rsidP="00475281">
      <w:pPr>
        <w:suppressAutoHyphens/>
        <w:ind w:firstLine="709"/>
        <w:jc w:val="both"/>
        <w:rPr>
          <w:sz w:val="28"/>
          <w:szCs w:val="28"/>
        </w:rPr>
      </w:pPr>
    </w:p>
    <w:p w14:paraId="24AA597E" w14:textId="77777777" w:rsidR="00075177" w:rsidRPr="003D59BE" w:rsidRDefault="00075177" w:rsidP="00475281">
      <w:pPr>
        <w:suppressAutoHyphens/>
        <w:jc w:val="both"/>
        <w:rPr>
          <w:sz w:val="28"/>
          <w:szCs w:val="28"/>
        </w:rPr>
      </w:pPr>
      <w:r w:rsidRPr="003D59BE">
        <w:rPr>
          <w:sz w:val="28"/>
          <w:szCs w:val="28"/>
        </w:rPr>
        <w:t>РЕШИЛА:</w:t>
      </w:r>
    </w:p>
    <w:p w14:paraId="3637FE8E" w14:textId="77777777" w:rsidR="00075177" w:rsidRPr="003D59BE" w:rsidRDefault="00075177" w:rsidP="00475281">
      <w:pPr>
        <w:suppressAutoHyphens/>
        <w:jc w:val="both"/>
        <w:rPr>
          <w:sz w:val="28"/>
          <w:szCs w:val="28"/>
        </w:rPr>
      </w:pPr>
    </w:p>
    <w:p w14:paraId="1D2D67E1" w14:textId="30092187" w:rsidR="00075177" w:rsidRDefault="00075177" w:rsidP="00667822">
      <w:pPr>
        <w:suppressAutoHyphens/>
        <w:ind w:firstLine="709"/>
        <w:jc w:val="both"/>
        <w:rPr>
          <w:bCs/>
          <w:spacing w:val="-1"/>
          <w:sz w:val="28"/>
          <w:szCs w:val="28"/>
        </w:rPr>
      </w:pPr>
      <w:r w:rsidRPr="003D59BE">
        <w:rPr>
          <w:sz w:val="28"/>
          <w:szCs w:val="28"/>
        </w:rPr>
        <w:t>1.</w:t>
      </w:r>
      <w:r w:rsidR="0003277B" w:rsidRPr="003D59BE">
        <w:rPr>
          <w:sz w:val="28"/>
          <w:szCs w:val="28"/>
        </w:rPr>
        <w:t xml:space="preserve"> </w:t>
      </w:r>
      <w:r w:rsidR="00752941">
        <w:rPr>
          <w:sz w:val="28"/>
          <w:szCs w:val="28"/>
        </w:rPr>
        <w:t xml:space="preserve">Утвердить прилагаемое </w:t>
      </w:r>
      <w:r w:rsidR="0003277B" w:rsidRPr="003D59BE">
        <w:rPr>
          <w:sz w:val="28"/>
          <w:szCs w:val="28"/>
        </w:rPr>
        <w:t xml:space="preserve">Положение о </w:t>
      </w:r>
      <w:r w:rsidR="0003277B" w:rsidRPr="003D59BE">
        <w:rPr>
          <w:bCs/>
          <w:spacing w:val="-1"/>
          <w:sz w:val="28"/>
          <w:szCs w:val="28"/>
        </w:rPr>
        <w:t>Контрольно-счетном органе Шпаковского муниципального округа Ставропольского края</w:t>
      </w:r>
      <w:r w:rsidR="00667822" w:rsidRPr="003D59BE">
        <w:rPr>
          <w:bCs/>
          <w:spacing w:val="-1"/>
          <w:sz w:val="28"/>
          <w:szCs w:val="28"/>
        </w:rPr>
        <w:t>.</w:t>
      </w:r>
    </w:p>
    <w:p w14:paraId="48EF6BC3" w14:textId="4164AD87" w:rsidR="00752941" w:rsidRDefault="00752941" w:rsidP="006678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решения Думы Шпаковского муниципального округа Ставропольского края:</w:t>
      </w:r>
    </w:p>
    <w:p w14:paraId="6F714246" w14:textId="02CF1010" w:rsidR="00752941" w:rsidRDefault="00752941" w:rsidP="006678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 ноября 2020 года № 36 «Об утверждении Положения о Контрольно-счетном органе Шпаковского муниципального округа Ставропольского края»; </w:t>
      </w:r>
    </w:p>
    <w:p w14:paraId="2FA7F954" w14:textId="607A734F" w:rsidR="00752941" w:rsidRPr="003D59BE" w:rsidRDefault="00C345DF" w:rsidP="0075294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21 сентября 2021 г.</w:t>
      </w:r>
      <w:r w:rsidR="00752941">
        <w:rPr>
          <w:sz w:val="28"/>
          <w:szCs w:val="28"/>
        </w:rPr>
        <w:t xml:space="preserve"> № 230 «</w:t>
      </w:r>
      <w:r w:rsidR="00752941" w:rsidRPr="003D59BE">
        <w:rPr>
          <w:sz w:val="28"/>
          <w:szCs w:val="28"/>
        </w:rPr>
        <w:t xml:space="preserve">О внесении изменения в Положение о </w:t>
      </w:r>
      <w:r w:rsidR="00752941" w:rsidRPr="003D59BE">
        <w:rPr>
          <w:bCs/>
          <w:spacing w:val="-1"/>
          <w:sz w:val="28"/>
          <w:szCs w:val="28"/>
        </w:rPr>
        <w:t>Контрольно-счетном органе Шпаковского муниципального округа Ставропольского края, утвержденное решением Думы Шпаковского муниципального округа Ставропольского края от 10 ноября 2020 года № 36</w:t>
      </w:r>
      <w:r>
        <w:rPr>
          <w:bCs/>
          <w:spacing w:val="-1"/>
          <w:sz w:val="28"/>
          <w:szCs w:val="28"/>
        </w:rPr>
        <w:t>»</w:t>
      </w:r>
      <w:r w:rsidR="00752941">
        <w:rPr>
          <w:bCs/>
          <w:spacing w:val="-1"/>
          <w:sz w:val="28"/>
          <w:szCs w:val="28"/>
        </w:rPr>
        <w:t>.</w:t>
      </w:r>
    </w:p>
    <w:p w14:paraId="71F6D17E" w14:textId="5F8ABAE5" w:rsidR="00075177" w:rsidRPr="003D59BE" w:rsidRDefault="00752941" w:rsidP="00475281">
      <w:pPr>
        <w:suppressAutoHyphens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075177" w:rsidRPr="003D59BE">
        <w:rPr>
          <w:spacing w:val="-2"/>
          <w:sz w:val="28"/>
          <w:szCs w:val="28"/>
        </w:rPr>
        <w:t>.</w:t>
      </w:r>
      <w:r w:rsidR="00AA6687" w:rsidRPr="003D59BE">
        <w:rPr>
          <w:spacing w:val="-2"/>
          <w:sz w:val="28"/>
          <w:szCs w:val="28"/>
        </w:rPr>
        <w:t xml:space="preserve"> </w:t>
      </w:r>
      <w:r w:rsidR="00AA6687" w:rsidRPr="003D59BE">
        <w:rPr>
          <w:sz w:val="28"/>
          <w:szCs w:val="28"/>
          <w:shd w:val="clear" w:color="auto" w:fill="FFFFFF"/>
        </w:rPr>
        <w:t>Настоящее решение вступает в силу на следующий день после дня его официального опубликования</w:t>
      </w:r>
      <w:r w:rsidR="00307AE7">
        <w:rPr>
          <w:sz w:val="28"/>
          <w:szCs w:val="28"/>
          <w:shd w:val="clear" w:color="auto" w:fill="FFFFFF"/>
        </w:rPr>
        <w:t>.</w:t>
      </w:r>
    </w:p>
    <w:p w14:paraId="24CFB5CD" w14:textId="77777777" w:rsidR="00075177" w:rsidRPr="003D59BE" w:rsidRDefault="00075177" w:rsidP="00475281">
      <w:pPr>
        <w:rPr>
          <w:sz w:val="28"/>
          <w:szCs w:val="28"/>
        </w:rPr>
      </w:pPr>
    </w:p>
    <w:p w14:paraId="4F7E4A05" w14:textId="77777777" w:rsidR="00075177" w:rsidRPr="003D59BE" w:rsidRDefault="00075177" w:rsidP="00475281">
      <w:pPr>
        <w:rPr>
          <w:sz w:val="28"/>
          <w:szCs w:val="28"/>
        </w:rPr>
      </w:pPr>
    </w:p>
    <w:p w14:paraId="3AEA85C5" w14:textId="77777777" w:rsidR="00075177" w:rsidRPr="003D59BE" w:rsidRDefault="00075177" w:rsidP="00475281">
      <w:pPr>
        <w:rPr>
          <w:sz w:val="28"/>
          <w:szCs w:val="28"/>
        </w:rPr>
      </w:pPr>
    </w:p>
    <w:p w14:paraId="521ABC3E" w14:textId="77777777" w:rsidR="00075177" w:rsidRPr="003D59BE" w:rsidRDefault="00075177" w:rsidP="00475281">
      <w:pPr>
        <w:suppressAutoHyphens/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Председатель Думы</w:t>
      </w:r>
    </w:p>
    <w:p w14:paraId="66B48304" w14:textId="77777777" w:rsidR="00075177" w:rsidRPr="003D59BE" w:rsidRDefault="00075177" w:rsidP="00475281">
      <w:pPr>
        <w:suppressAutoHyphens/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Шпаковского муниципального</w:t>
      </w:r>
    </w:p>
    <w:p w14:paraId="36133141" w14:textId="77777777" w:rsidR="00075177" w:rsidRPr="003D59BE" w:rsidRDefault="00075177" w:rsidP="00475281">
      <w:pPr>
        <w:suppressAutoHyphens/>
        <w:spacing w:line="240" w:lineRule="exact"/>
        <w:rPr>
          <w:sz w:val="28"/>
          <w:szCs w:val="28"/>
        </w:rPr>
      </w:pPr>
      <w:r w:rsidRPr="003D59BE">
        <w:rPr>
          <w:sz w:val="28"/>
          <w:szCs w:val="28"/>
        </w:rPr>
        <w:t>округа Ставропольского края</w:t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  <w:t xml:space="preserve">              </w:t>
      </w:r>
      <w:r w:rsidR="00475281" w:rsidRPr="003D59BE">
        <w:rPr>
          <w:sz w:val="28"/>
          <w:szCs w:val="28"/>
        </w:rPr>
        <w:t xml:space="preserve">        </w:t>
      </w:r>
      <w:proofErr w:type="spellStart"/>
      <w:r w:rsidRPr="003D59BE">
        <w:rPr>
          <w:sz w:val="28"/>
          <w:szCs w:val="28"/>
        </w:rPr>
        <w:t>С.В.Печкуров</w:t>
      </w:r>
      <w:proofErr w:type="spellEnd"/>
    </w:p>
    <w:p w14:paraId="7D5D17E7" w14:textId="4C0DFF4C" w:rsidR="00475281" w:rsidRDefault="00475281" w:rsidP="00C345DF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14:paraId="5007D9B4" w14:textId="77777777" w:rsidR="00343B83" w:rsidRDefault="00343B83" w:rsidP="00C345DF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  <w:bookmarkStart w:id="0" w:name="_GoBack"/>
      <w:bookmarkEnd w:id="0"/>
    </w:p>
    <w:p w14:paraId="776AF080" w14:textId="77777777" w:rsidR="00475281" w:rsidRPr="003D59BE" w:rsidRDefault="00475281" w:rsidP="00C345DF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14:paraId="5C995ACE" w14:textId="77777777" w:rsidR="00075177" w:rsidRPr="003D59BE" w:rsidRDefault="00075177" w:rsidP="00475281">
      <w:pPr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Глава Шпаковского</w:t>
      </w:r>
    </w:p>
    <w:p w14:paraId="023D77DE" w14:textId="77777777" w:rsidR="00075177" w:rsidRPr="003D59BE" w:rsidRDefault="00075177" w:rsidP="00475281">
      <w:pPr>
        <w:spacing w:line="240" w:lineRule="exact"/>
        <w:jc w:val="both"/>
        <w:rPr>
          <w:sz w:val="28"/>
          <w:szCs w:val="28"/>
        </w:rPr>
      </w:pPr>
      <w:r w:rsidRPr="003D59BE">
        <w:rPr>
          <w:sz w:val="28"/>
          <w:szCs w:val="28"/>
        </w:rPr>
        <w:t>муниципального округа</w:t>
      </w:r>
    </w:p>
    <w:p w14:paraId="7019DDF1" w14:textId="5A60BBB5" w:rsidR="002455CC" w:rsidRPr="003D59BE" w:rsidRDefault="00075177" w:rsidP="00343B83">
      <w:pPr>
        <w:spacing w:line="240" w:lineRule="exact"/>
        <w:rPr>
          <w:bCs/>
          <w:spacing w:val="-10"/>
          <w:sz w:val="28"/>
          <w:szCs w:val="28"/>
        </w:rPr>
      </w:pPr>
      <w:r w:rsidRPr="003D59BE">
        <w:rPr>
          <w:sz w:val="28"/>
          <w:szCs w:val="28"/>
        </w:rPr>
        <w:t>Ставропольского края</w:t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</w:r>
      <w:r w:rsidRPr="003D59BE">
        <w:rPr>
          <w:sz w:val="28"/>
          <w:szCs w:val="28"/>
        </w:rPr>
        <w:tab/>
        <w:t xml:space="preserve">        </w:t>
      </w:r>
      <w:proofErr w:type="spellStart"/>
      <w:r w:rsidRPr="003D59BE">
        <w:rPr>
          <w:sz w:val="28"/>
          <w:szCs w:val="28"/>
        </w:rPr>
        <w:t>И.В.Серов</w:t>
      </w:r>
      <w:proofErr w:type="spellEnd"/>
    </w:p>
    <w:sectPr w:rsidR="002455CC" w:rsidRPr="003D59BE" w:rsidSect="00BD4F44">
      <w:headerReference w:type="default" r:id="rId9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33095" w14:textId="77777777" w:rsidR="006E59F3" w:rsidRDefault="006E59F3" w:rsidP="0000217B">
      <w:r>
        <w:separator/>
      </w:r>
    </w:p>
  </w:endnote>
  <w:endnote w:type="continuationSeparator" w:id="0">
    <w:p w14:paraId="072ACFD6" w14:textId="77777777" w:rsidR="006E59F3" w:rsidRDefault="006E59F3" w:rsidP="0000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D7DA" w14:textId="77777777" w:rsidR="006E59F3" w:rsidRDefault="006E59F3" w:rsidP="0000217B">
      <w:r>
        <w:separator/>
      </w:r>
    </w:p>
  </w:footnote>
  <w:footnote w:type="continuationSeparator" w:id="0">
    <w:p w14:paraId="7A6FE056" w14:textId="77777777" w:rsidR="006E59F3" w:rsidRDefault="006E59F3" w:rsidP="0000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14:paraId="77ECD9FC" w14:textId="1AE19012" w:rsidR="00B550FE" w:rsidRPr="0000217B" w:rsidRDefault="00B550FE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343B83">
          <w:rPr>
            <w:noProof/>
            <w:sz w:val="27"/>
            <w:szCs w:val="27"/>
          </w:rPr>
          <w:t>2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E"/>
    <w:rsid w:val="0000217B"/>
    <w:rsid w:val="0001221A"/>
    <w:rsid w:val="0003277B"/>
    <w:rsid w:val="000628CF"/>
    <w:rsid w:val="00073C1F"/>
    <w:rsid w:val="00075177"/>
    <w:rsid w:val="00087FE3"/>
    <w:rsid w:val="000A5410"/>
    <w:rsid w:val="00102817"/>
    <w:rsid w:val="00152B51"/>
    <w:rsid w:val="00166B6F"/>
    <w:rsid w:val="001757CE"/>
    <w:rsid w:val="001A7B9E"/>
    <w:rsid w:val="001C17BF"/>
    <w:rsid w:val="002134E7"/>
    <w:rsid w:val="002455CC"/>
    <w:rsid w:val="00275F52"/>
    <w:rsid w:val="00286497"/>
    <w:rsid w:val="002A4F81"/>
    <w:rsid w:val="002B4A69"/>
    <w:rsid w:val="00307AE7"/>
    <w:rsid w:val="003200F8"/>
    <w:rsid w:val="00343B83"/>
    <w:rsid w:val="00352438"/>
    <w:rsid w:val="00365862"/>
    <w:rsid w:val="003870DA"/>
    <w:rsid w:val="003969B3"/>
    <w:rsid w:val="003B5586"/>
    <w:rsid w:val="003D59BE"/>
    <w:rsid w:val="003F0DA8"/>
    <w:rsid w:val="00414046"/>
    <w:rsid w:val="00460272"/>
    <w:rsid w:val="00475281"/>
    <w:rsid w:val="004D3595"/>
    <w:rsid w:val="004F28D1"/>
    <w:rsid w:val="004F32A8"/>
    <w:rsid w:val="004F634E"/>
    <w:rsid w:val="00510E30"/>
    <w:rsid w:val="00522DB3"/>
    <w:rsid w:val="00525DC1"/>
    <w:rsid w:val="0052644E"/>
    <w:rsid w:val="00547E6B"/>
    <w:rsid w:val="00587EB4"/>
    <w:rsid w:val="005A597C"/>
    <w:rsid w:val="00646A35"/>
    <w:rsid w:val="00667822"/>
    <w:rsid w:val="006A4DC5"/>
    <w:rsid w:val="006B1387"/>
    <w:rsid w:val="006B1B88"/>
    <w:rsid w:val="006B260C"/>
    <w:rsid w:val="006E538C"/>
    <w:rsid w:val="006E59F3"/>
    <w:rsid w:val="00707408"/>
    <w:rsid w:val="00732F51"/>
    <w:rsid w:val="007411C5"/>
    <w:rsid w:val="007420B5"/>
    <w:rsid w:val="007527F7"/>
    <w:rsid w:val="00752941"/>
    <w:rsid w:val="007B12FF"/>
    <w:rsid w:val="007C1B06"/>
    <w:rsid w:val="007C6873"/>
    <w:rsid w:val="007D5837"/>
    <w:rsid w:val="007E75AB"/>
    <w:rsid w:val="007F4ECD"/>
    <w:rsid w:val="008260D5"/>
    <w:rsid w:val="00831C95"/>
    <w:rsid w:val="0084618E"/>
    <w:rsid w:val="00853AC3"/>
    <w:rsid w:val="00854B14"/>
    <w:rsid w:val="0085738C"/>
    <w:rsid w:val="00867533"/>
    <w:rsid w:val="00870C92"/>
    <w:rsid w:val="008E5E99"/>
    <w:rsid w:val="008E7391"/>
    <w:rsid w:val="008F3B16"/>
    <w:rsid w:val="00933DD5"/>
    <w:rsid w:val="009369D1"/>
    <w:rsid w:val="00953873"/>
    <w:rsid w:val="0098749F"/>
    <w:rsid w:val="00A00339"/>
    <w:rsid w:val="00A35C55"/>
    <w:rsid w:val="00A37F3B"/>
    <w:rsid w:val="00A86B0A"/>
    <w:rsid w:val="00AA197F"/>
    <w:rsid w:val="00AA6687"/>
    <w:rsid w:val="00AE0817"/>
    <w:rsid w:val="00B3085B"/>
    <w:rsid w:val="00B41B4A"/>
    <w:rsid w:val="00B550FE"/>
    <w:rsid w:val="00B611D9"/>
    <w:rsid w:val="00B864D5"/>
    <w:rsid w:val="00BA2A34"/>
    <w:rsid w:val="00BA3FBF"/>
    <w:rsid w:val="00BC68E1"/>
    <w:rsid w:val="00BD4F44"/>
    <w:rsid w:val="00C07F0F"/>
    <w:rsid w:val="00C20D51"/>
    <w:rsid w:val="00C21EFB"/>
    <w:rsid w:val="00C345DF"/>
    <w:rsid w:val="00C71D97"/>
    <w:rsid w:val="00C82207"/>
    <w:rsid w:val="00C91D67"/>
    <w:rsid w:val="00C97569"/>
    <w:rsid w:val="00CC1457"/>
    <w:rsid w:val="00CC421D"/>
    <w:rsid w:val="00CC43B1"/>
    <w:rsid w:val="00CF4CF4"/>
    <w:rsid w:val="00D3443F"/>
    <w:rsid w:val="00D34860"/>
    <w:rsid w:val="00D5160B"/>
    <w:rsid w:val="00D546AC"/>
    <w:rsid w:val="00D63C73"/>
    <w:rsid w:val="00D7049F"/>
    <w:rsid w:val="00D81058"/>
    <w:rsid w:val="00DE6354"/>
    <w:rsid w:val="00DE7A7E"/>
    <w:rsid w:val="00DF3168"/>
    <w:rsid w:val="00DF6F7D"/>
    <w:rsid w:val="00E0409F"/>
    <w:rsid w:val="00E30A2E"/>
    <w:rsid w:val="00E72B97"/>
    <w:rsid w:val="00EC0CBB"/>
    <w:rsid w:val="00F05775"/>
    <w:rsid w:val="00F0775B"/>
    <w:rsid w:val="00F10987"/>
    <w:rsid w:val="00F3280D"/>
    <w:rsid w:val="00F406D8"/>
    <w:rsid w:val="00F56DCE"/>
    <w:rsid w:val="00F6366E"/>
    <w:rsid w:val="00F642F4"/>
    <w:rsid w:val="00F677BD"/>
    <w:rsid w:val="00F75DDA"/>
    <w:rsid w:val="00F813FE"/>
    <w:rsid w:val="00FA5526"/>
    <w:rsid w:val="00FC7F88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42FB9"/>
  <w15:docId w15:val="{E10A21BB-AE94-4BA6-986D-5E06BA25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C382-1413-4D1F-90AF-48029C6C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DUMA-1</cp:lastModifiedBy>
  <cp:revision>6</cp:revision>
  <cp:lastPrinted>2023-08-22T06:22:00Z</cp:lastPrinted>
  <dcterms:created xsi:type="dcterms:W3CDTF">2023-08-15T11:43:00Z</dcterms:created>
  <dcterms:modified xsi:type="dcterms:W3CDTF">2023-08-22T06:22:00Z</dcterms:modified>
</cp:coreProperties>
</file>